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Jan 16 2024 Minutes Capital Improvement  Fund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Present: Emma, Ron, Suzanne, Brad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Absent: David, Nancy , Todd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Hacienda: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Intense cleaning going very well.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RESIDENTS MUST NOT GO IN</w:t>
      </w:r>
      <w:r w:rsidDel="00000000" w:rsidR="00000000" w:rsidRPr="00000000">
        <w:rPr>
          <w:b w:val="1"/>
          <w:sz w:val="28"/>
          <w:szCs w:val="28"/>
          <w:rtl w:val="0"/>
        </w:rPr>
        <w:t xml:space="preserve">TO THE HACIENDA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DURING REPAIRS IN ORDER TO NOT CONTAMINATE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Stage: has been removed due to rot and will be rebuilt approx. the same height.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floor will be GLUED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flooding will not go under it in future, </w:t>
      </w:r>
      <w:r w:rsidDel="00000000" w:rsidR="00000000" w:rsidRPr="00000000">
        <w:rPr>
          <w:sz w:val="28"/>
          <w:szCs w:val="28"/>
          <w:rtl w:val="0"/>
        </w:rPr>
        <w:t xml:space="preserve">the office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floor will be grey, </w:t>
      </w:r>
      <w:r w:rsidDel="00000000" w:rsidR="00000000" w:rsidRPr="00000000">
        <w:rPr>
          <w:sz w:val="28"/>
          <w:szCs w:val="28"/>
          <w:rtl w:val="0"/>
        </w:rPr>
        <w:t xml:space="preserve">a color that has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not been chosen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for the main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area yet.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Stove will be installed by end of month ( if available at retailer)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Walls will be finished </w:t>
      </w:r>
      <w:r w:rsidDel="00000000" w:rsidR="00000000" w:rsidRPr="00000000">
        <w:rPr>
          <w:sz w:val="28"/>
          <w:szCs w:val="28"/>
          <w:rtl w:val="0"/>
        </w:rPr>
        <w:t xml:space="preserve">by the end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month.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BE AVAILABLE FOR SATURDAY JAN 25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EVENT AND MONDAY JAN 27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SHOW, unless re contaminated or unforeseen event.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Materials such as curtains, grey shutters, blinds have all arrived.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Awnings &amp; solar panels will be in a different </w:t>
      </w:r>
      <w:r w:rsidDel="00000000" w:rsidR="00000000" w:rsidRPr="00000000">
        <w:rPr>
          <w:sz w:val="28"/>
          <w:szCs w:val="28"/>
          <w:rtl w:val="0"/>
        </w:rPr>
        <w:t xml:space="preserve">contract that will be completed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Ceilings and structure </w:t>
      </w:r>
      <w:r w:rsidDel="00000000" w:rsidR="00000000" w:rsidRPr="00000000">
        <w:rPr>
          <w:sz w:val="28"/>
          <w:szCs w:val="28"/>
          <w:rtl w:val="0"/>
        </w:rPr>
        <w:t xml:space="preserve">are ok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Storage will be available </w:t>
      </w:r>
      <w:r w:rsidDel="00000000" w:rsidR="00000000" w:rsidRPr="00000000">
        <w:rPr>
          <w:sz w:val="28"/>
          <w:szCs w:val="28"/>
          <w:rtl w:val="0"/>
        </w:rPr>
        <w:t xml:space="preserve">by the end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the month.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Corral pool: final heater to be installed on Jan 27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Outside Hacienda Storage shed expected </w:t>
      </w:r>
      <w:r w:rsidDel="00000000" w:rsidR="00000000" w:rsidRPr="00000000">
        <w:rPr>
          <w:sz w:val="28"/>
          <w:szCs w:val="28"/>
          <w:rtl w:val="0"/>
        </w:rPr>
        <w:t xml:space="preserve">by the end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Feb or March. It has not been built yet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Lakehouse Pool filtration is still in functioning order until the project to completely gut the pool is done. Expected in mid March.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The p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roblem is NOT A LEAK BUT, THE OVERALL FILTRATION SYSTEM.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Pool will remain open until one week prior </w:t>
      </w:r>
      <w:r w:rsidDel="00000000" w:rsidR="00000000" w:rsidRPr="00000000">
        <w:rPr>
          <w:sz w:val="28"/>
          <w:szCs w:val="28"/>
          <w:rtl w:val="0"/>
        </w:rPr>
        <w:t xml:space="preserve">to the start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of the project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Tennis courts </w:t>
      </w:r>
      <w:r w:rsidDel="00000000" w:rsidR="00000000" w:rsidRPr="00000000">
        <w:rPr>
          <w:sz w:val="28"/>
          <w:szCs w:val="28"/>
          <w:rtl w:val="0"/>
        </w:rPr>
        <w:t xml:space="preserve">at the lakes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will not be resurfaced until after pool repair is completed, so March.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Corral kitchen repair: this roof will be repaired in early to mid Feb, PRIOR TO REMODEL CONTRACT which is expected in April.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Speed bumps: not part of Emma scope to Ron to discuss with Nancy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Emptying of Lakehouse Storage timeline to be given to HOA by  Nancy , not Brian. This will not be necessary until Hacienda storage is functional.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Change of Committee members: Suzanne, Ron and Brad thanked Emma for her openness and wished the new HOA Committee success with David a remaining member.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